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A9F" w:rsidRPr="00786A9F" w:rsidRDefault="00A63FF5" w:rsidP="00786A9F">
      <w:pPr>
        <w:ind w:hanging="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.75pt;margin-top:-8.7pt;width:396pt;height:45pt;z-index:251658240" filled="f" stroked="f">
            <v:textbox style="mso-next-textbox:#_x0000_s1026">
              <w:txbxContent>
                <w:p w:rsidR="003715E7" w:rsidRPr="003715E7" w:rsidRDefault="003715E7" w:rsidP="003715E7">
                  <w:pPr>
                    <w:jc w:val="center"/>
                    <w:rPr>
                      <w:rFonts w:ascii="Arial" w:hAnsi="Arial" w:cs="Arial"/>
                      <w:b/>
                      <w:color w:val="000080"/>
                    </w:rPr>
                  </w:pP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t>ГЛАВНОЕ УПРАВЛЕНИЕ МЧС РОССИИ ПО Г. МОСКВЕ</w:t>
                  </w: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br/>
                    <w:t>УПРАВЛЕНИЕ ГОСУДАРСТВЕННОЙ НАДЗОРНОЙ ДЕЯТЕЛЬНОСТИ</w:t>
                  </w:r>
                </w:p>
              </w:txbxContent>
            </v:textbox>
          </v:shape>
        </w:pict>
      </w:r>
      <w:r w:rsidR="003715E7">
        <w:rPr>
          <w:noProof/>
        </w:rPr>
        <w:drawing>
          <wp:inline distT="0" distB="0" distL="0" distR="0">
            <wp:extent cx="6381750" cy="958098"/>
            <wp:effectExtent l="19050" t="0" r="0" b="0"/>
            <wp:docPr id="3" name="Рисунок 1" descr="Экспресс-Инф Бланк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спресс-Инф Бланк-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341" cy="957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A9F" w:rsidRDefault="00EE3B2F" w:rsidP="00EE3B2F">
      <w:pPr>
        <w:pStyle w:val="10"/>
      </w:pPr>
      <w:r>
        <w:rPr>
          <w:noProof/>
        </w:rPr>
        <w:drawing>
          <wp:inline distT="0" distB="0" distL="0" distR="0">
            <wp:extent cx="5940425" cy="3019425"/>
            <wp:effectExtent l="19050" t="0" r="3175" b="0"/>
            <wp:docPr id="1" name="Рисунок 1" descr="http://www.vsluh.ru/system/post_images/original/232/232510/l_mns-001.jpg?131195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sluh.ru/system/post_images/original/232/232510/l_mns-001.jpg?131195003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B2F" w:rsidRDefault="00EE3B2F" w:rsidP="00780DF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E3B2F" w:rsidRDefault="00EE3B2F" w:rsidP="00780DF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80DFD" w:rsidRPr="00EE3B2F" w:rsidRDefault="00780DFD" w:rsidP="00780DF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3B2F">
        <w:rPr>
          <w:rFonts w:ascii="Times New Roman" w:hAnsi="Times New Roman" w:cs="Times New Roman"/>
          <w:b/>
          <w:sz w:val="32"/>
          <w:szCs w:val="32"/>
        </w:rPr>
        <w:t>Неправильная парковка – сложность при тушении пожара</w:t>
      </w:r>
    </w:p>
    <w:p w:rsidR="00780DFD" w:rsidRPr="00EE3B2F" w:rsidRDefault="00780DFD" w:rsidP="00780DF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80DFD" w:rsidRPr="00EE3B2F" w:rsidRDefault="00780DFD" w:rsidP="00780DFD">
      <w:pPr>
        <w:spacing w:after="0" w:line="240" w:lineRule="auto"/>
        <w:ind w:left="-720"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E3B2F">
        <w:rPr>
          <w:rFonts w:ascii="Times New Roman" w:hAnsi="Times New Roman" w:cs="Times New Roman"/>
          <w:sz w:val="32"/>
          <w:szCs w:val="32"/>
        </w:rPr>
        <w:t>Хочется напомнить, что основной проблемой пожарных при тушении жилых домов и зданий являются  припаркованные возле зданий, жилых домов автомобили, жителей этих же домов, которые затрудняют подъе</w:t>
      </w:r>
      <w:proofErr w:type="gramStart"/>
      <w:r w:rsidRPr="00EE3B2F">
        <w:rPr>
          <w:rFonts w:ascii="Times New Roman" w:hAnsi="Times New Roman" w:cs="Times New Roman"/>
          <w:sz w:val="32"/>
          <w:szCs w:val="32"/>
        </w:rPr>
        <w:t>зд к зд</w:t>
      </w:r>
      <w:proofErr w:type="gramEnd"/>
      <w:r w:rsidRPr="00EE3B2F">
        <w:rPr>
          <w:rFonts w:ascii="Times New Roman" w:hAnsi="Times New Roman" w:cs="Times New Roman"/>
          <w:sz w:val="32"/>
          <w:szCs w:val="32"/>
        </w:rPr>
        <w:t xml:space="preserve">аниям пожарной техники, мешают установке подъемных механизмов. Особенно это характерно в вечерние и ночные </w:t>
      </w:r>
      <w:proofErr w:type="gramStart"/>
      <w:r w:rsidRPr="00EE3B2F">
        <w:rPr>
          <w:rFonts w:ascii="Times New Roman" w:hAnsi="Times New Roman" w:cs="Times New Roman"/>
          <w:sz w:val="32"/>
          <w:szCs w:val="32"/>
        </w:rPr>
        <w:t>часы</w:t>
      </w:r>
      <w:proofErr w:type="gramEnd"/>
      <w:r w:rsidRPr="00EE3B2F">
        <w:rPr>
          <w:rFonts w:ascii="Times New Roman" w:hAnsi="Times New Roman" w:cs="Times New Roman"/>
          <w:sz w:val="32"/>
          <w:szCs w:val="32"/>
        </w:rPr>
        <w:t xml:space="preserve"> когда все жители возвращаются домой и оставляют около своих домов на дороге и на обочине автотранспорт, тем самым перекрывая свободный проезд и подъезд пожарных подразделений в случае пожара.  Не оставляйте личный автотранспорт на проезжей части </w:t>
      </w:r>
      <w:proofErr w:type="spellStart"/>
      <w:r w:rsidRPr="00EE3B2F">
        <w:rPr>
          <w:rFonts w:ascii="Times New Roman" w:hAnsi="Times New Roman" w:cs="Times New Roman"/>
          <w:sz w:val="32"/>
          <w:szCs w:val="32"/>
        </w:rPr>
        <w:t>внутридворовых</w:t>
      </w:r>
      <w:proofErr w:type="spellEnd"/>
      <w:r w:rsidRPr="00EE3B2F">
        <w:rPr>
          <w:rFonts w:ascii="Times New Roman" w:hAnsi="Times New Roman" w:cs="Times New Roman"/>
          <w:sz w:val="32"/>
          <w:szCs w:val="32"/>
        </w:rPr>
        <w:t xml:space="preserve"> проездах, не перекрывайте проезды, подъезды к жилым домам и другим зданиям.</w:t>
      </w:r>
    </w:p>
    <w:p w:rsidR="00780DFD" w:rsidRPr="00EE3B2F" w:rsidRDefault="00780DFD" w:rsidP="00780DFD">
      <w:pPr>
        <w:spacing w:after="0" w:line="240" w:lineRule="auto"/>
        <w:ind w:left="-720" w:firstLine="540"/>
        <w:jc w:val="both"/>
        <w:rPr>
          <w:rFonts w:ascii="Times New Roman" w:hAnsi="Times New Roman" w:cs="Times New Roman"/>
          <w:sz w:val="32"/>
          <w:szCs w:val="32"/>
        </w:rPr>
      </w:pPr>
      <w:r w:rsidRPr="00EE3B2F">
        <w:rPr>
          <w:rFonts w:ascii="Times New Roman" w:hAnsi="Times New Roman" w:cs="Times New Roman"/>
          <w:sz w:val="32"/>
          <w:szCs w:val="32"/>
        </w:rPr>
        <w:t>Огонь всегда беспощаден и не знает жалости, за считанные минуты лишает людей крова, имущества и жизни.</w:t>
      </w:r>
    </w:p>
    <w:p w:rsidR="004846DB" w:rsidRPr="004846DB" w:rsidRDefault="004846DB" w:rsidP="004846DB">
      <w:pPr>
        <w:pStyle w:val="3"/>
        <w:spacing w:after="0"/>
        <w:rPr>
          <w:b/>
          <w:sz w:val="32"/>
          <w:szCs w:val="32"/>
        </w:rPr>
      </w:pPr>
      <w:r w:rsidRPr="004846DB">
        <w:rPr>
          <w:b/>
          <w:sz w:val="32"/>
          <w:szCs w:val="32"/>
        </w:rPr>
        <w:t>Единый номер вызова пожарных и спасателей с различных операторов сотовой связи –</w:t>
      </w:r>
      <w:r>
        <w:rPr>
          <w:b/>
          <w:sz w:val="32"/>
          <w:szCs w:val="32"/>
        </w:rPr>
        <w:t xml:space="preserve"> </w:t>
      </w:r>
      <w:r w:rsidRPr="004846DB">
        <w:rPr>
          <w:b/>
          <w:sz w:val="32"/>
          <w:szCs w:val="32"/>
        </w:rPr>
        <w:t>112</w:t>
      </w:r>
    </w:p>
    <w:p w:rsidR="00780DFD" w:rsidRDefault="00780DFD" w:rsidP="003715E7">
      <w:pPr>
        <w:jc w:val="center"/>
        <w:rPr>
          <w:rFonts w:ascii="Arial" w:hAnsi="Arial" w:cs="Arial"/>
          <w:b/>
          <w:color w:val="000080"/>
        </w:rPr>
      </w:pPr>
    </w:p>
    <w:p w:rsidR="003715E7" w:rsidRDefault="00A63FF5" w:rsidP="003715E7">
      <w:pPr>
        <w:jc w:val="center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noProof/>
          <w:color w:val="000080"/>
        </w:rPr>
        <w:pict>
          <v:line id="_x0000_s1027" style="position:absolute;left:0;text-align:left;z-index:251659264" from="-45pt,23.45pt" to="468pt,23.45pt" strokecolor="navy" strokeweight="1.25pt"/>
        </w:pict>
      </w:r>
      <w:r w:rsidR="003715E7" w:rsidRPr="007F3387">
        <w:rPr>
          <w:rFonts w:ascii="Arial" w:hAnsi="Arial" w:cs="Arial"/>
          <w:b/>
          <w:color w:val="000080"/>
        </w:rPr>
        <w:t>Москва</w:t>
      </w:r>
      <w:r w:rsidR="003715E7" w:rsidRPr="007F3387">
        <w:rPr>
          <w:rFonts w:ascii="Arial" w:hAnsi="Arial" w:cs="Arial"/>
          <w:b/>
          <w:color w:val="000080"/>
        </w:rPr>
        <w:br/>
      </w:r>
    </w:p>
    <w:p w:rsidR="005269FC" w:rsidRPr="003715E7" w:rsidRDefault="003715E7" w:rsidP="003715E7">
      <w:pPr>
        <w:jc w:val="center"/>
        <w:rPr>
          <w:rFonts w:ascii="Arial" w:hAnsi="Arial" w:cs="Arial"/>
          <w:b/>
          <w:color w:val="000080"/>
        </w:rPr>
      </w:pPr>
      <w:r w:rsidRPr="007F3387">
        <w:rPr>
          <w:rFonts w:ascii="Arial" w:hAnsi="Arial" w:cs="Arial"/>
          <w:b/>
          <w:color w:val="000080"/>
        </w:rPr>
        <w:t xml:space="preserve">Телефон доверия Главного Управления МЧС России </w:t>
      </w:r>
      <w:r w:rsidRPr="007F3387">
        <w:rPr>
          <w:rFonts w:ascii="Arial" w:hAnsi="Arial" w:cs="Arial"/>
          <w:b/>
          <w:color w:val="000080"/>
        </w:rPr>
        <w:br/>
        <w:t xml:space="preserve">по </w:t>
      </w:r>
      <w:proofErr w:type="gramStart"/>
      <w:r w:rsidRPr="007F3387">
        <w:rPr>
          <w:rFonts w:ascii="Arial" w:hAnsi="Arial" w:cs="Arial"/>
          <w:b/>
          <w:color w:val="000080"/>
        </w:rPr>
        <w:t>г</w:t>
      </w:r>
      <w:proofErr w:type="gramEnd"/>
      <w:r w:rsidRPr="007F3387">
        <w:rPr>
          <w:rFonts w:ascii="Arial" w:hAnsi="Arial" w:cs="Arial"/>
          <w:b/>
          <w:color w:val="000080"/>
        </w:rPr>
        <w:t>. Москве: 637-22-22</w:t>
      </w:r>
    </w:p>
    <w:sectPr w:rsidR="005269FC" w:rsidRPr="003715E7" w:rsidSect="003715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74C97"/>
    <w:multiLevelType w:val="multilevel"/>
    <w:tmpl w:val="CC9E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377717"/>
    <w:multiLevelType w:val="multilevel"/>
    <w:tmpl w:val="21DE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15E7"/>
    <w:rsid w:val="000F2B91"/>
    <w:rsid w:val="003715E7"/>
    <w:rsid w:val="004846DB"/>
    <w:rsid w:val="004B4072"/>
    <w:rsid w:val="005269FC"/>
    <w:rsid w:val="005D5179"/>
    <w:rsid w:val="0070395F"/>
    <w:rsid w:val="00780DFD"/>
    <w:rsid w:val="00786A9F"/>
    <w:rsid w:val="00985D9F"/>
    <w:rsid w:val="00A51635"/>
    <w:rsid w:val="00A63FF5"/>
    <w:rsid w:val="00BD4F71"/>
    <w:rsid w:val="00EA78A6"/>
    <w:rsid w:val="00EE3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5E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715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3715E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 Indent"/>
    <w:basedOn w:val="a"/>
    <w:link w:val="a6"/>
    <w:uiPriority w:val="99"/>
    <w:semiHidden/>
    <w:unhideWhenUsed/>
    <w:rsid w:val="00EA78A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A78A6"/>
  </w:style>
  <w:style w:type="paragraph" w:styleId="3">
    <w:name w:val="Body Text 3"/>
    <w:basedOn w:val="a"/>
    <w:link w:val="30"/>
    <w:rsid w:val="00EA78A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A78A6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Обычный1"/>
    <w:rsid w:val="00786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текст1"/>
    <w:basedOn w:val="1"/>
    <w:rsid w:val="00786A9F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3DE71-F07F-4AD3-BA26-9A55A5935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ФСБ</cp:lastModifiedBy>
  <cp:revision>3</cp:revision>
  <cp:lastPrinted>2014-02-21T03:39:00Z</cp:lastPrinted>
  <dcterms:created xsi:type="dcterms:W3CDTF">2012-10-23T06:11:00Z</dcterms:created>
  <dcterms:modified xsi:type="dcterms:W3CDTF">2014-02-21T03:42:00Z</dcterms:modified>
</cp:coreProperties>
</file>